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7" w:rsidRPr="00814CE0" w:rsidRDefault="00814CE0" w:rsidP="00814CE0">
      <w:pPr>
        <w:widowControl/>
        <w:spacing w:line="560" w:lineRule="exact"/>
        <w:jc w:val="center"/>
        <w:rPr>
          <w:rFonts w:ascii="仿宋" w:eastAsia="仿宋" w:hAnsi="仿宋" w:cs="宋体"/>
          <w:b/>
          <w:bCs/>
          <w:color w:val="575757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b/>
          <w:bCs/>
          <w:color w:val="575757"/>
          <w:kern w:val="0"/>
          <w:sz w:val="32"/>
          <w:szCs w:val="32"/>
        </w:rPr>
        <w:t>关于预备党员转正的公示</w:t>
      </w:r>
    </w:p>
    <w:p w:rsidR="00A12DC7" w:rsidRPr="00814CE0" w:rsidRDefault="00A12DC7" w:rsidP="00814CE0">
      <w:pPr>
        <w:widowControl/>
        <w:spacing w:line="560" w:lineRule="exact"/>
        <w:ind w:firstLine="640"/>
        <w:jc w:val="center"/>
        <w:rPr>
          <w:rFonts w:ascii="仿宋" w:eastAsia="仿宋" w:hAnsi="仿宋" w:cs="宋体"/>
          <w:b/>
          <w:bCs/>
          <w:color w:val="575757"/>
          <w:kern w:val="0"/>
          <w:sz w:val="32"/>
          <w:szCs w:val="32"/>
        </w:rPr>
      </w:pPr>
    </w:p>
    <w:p w:rsidR="00A12DC7" w:rsidRPr="00814CE0" w:rsidRDefault="00814CE0" w:rsidP="00814CE0">
      <w:pPr>
        <w:widowControl/>
        <w:spacing w:line="560" w:lineRule="exac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按照发展党员工作的有关规定，近期各支部召开</w:t>
      </w:r>
      <w:r w:rsidR="00700CF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支委</w:t>
      </w: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会讨论预备党员转正。根据组织发展程序，现对王</w:t>
      </w:r>
      <w:bookmarkStart w:id="0" w:name="_GoBack"/>
      <w:bookmarkEnd w:id="0"/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红霞等15名转正的预备党员的基本情况予以公示，公示期3个工作日，自2020年9月9日—2020年9月11日。如有异议，请当面或通过书信、电话、电子邮件等方式反映，也可直接向校党委组织部反映，我们将为您严格保密。</w:t>
      </w:r>
      <w:r w:rsidRPr="00814CE0">
        <w:rPr>
          <w:rFonts w:ascii="仿宋" w:eastAsia="仿宋" w:hAnsi="仿宋" w:cs="宋体" w:hint="eastAsia"/>
          <w:color w:val="575757"/>
          <w:kern w:val="0"/>
          <w:sz w:val="32"/>
          <w:szCs w:val="32"/>
        </w:rPr>
        <w:t xml:space="preserve"> </w:t>
      </w:r>
    </w:p>
    <w:p w:rsidR="00A12DC7" w:rsidRPr="00814CE0" w:rsidRDefault="00A12DC7" w:rsidP="00814CE0">
      <w:pPr>
        <w:widowControl/>
        <w:spacing w:line="560" w:lineRule="exact"/>
        <w:ind w:firstLine="640"/>
        <w:rPr>
          <w:rFonts w:ascii="仿宋" w:eastAsia="仿宋" w:hAnsi="仿宋" w:cs="宋体"/>
          <w:color w:val="575757"/>
          <w:kern w:val="0"/>
          <w:sz w:val="32"/>
          <w:szCs w:val="32"/>
        </w:rPr>
      </w:pPr>
    </w:p>
    <w:p w:rsidR="00A12DC7" w:rsidRPr="00814CE0" w:rsidRDefault="00814CE0" w:rsidP="00814CE0">
      <w:pPr>
        <w:widowControl/>
        <w:spacing w:line="560" w:lineRule="exact"/>
        <w:ind w:firstLine="640"/>
        <w:jc w:val="left"/>
        <w:rPr>
          <w:rFonts w:ascii="仿宋" w:eastAsia="仿宋" w:hAnsi="仿宋" w:cs="Calibri"/>
          <w:color w:val="000000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所在党总支（党委）联系电话：2780014 </w:t>
      </w:r>
      <w:r w:rsidRPr="00814CE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</w:t>
      </w:r>
    </w:p>
    <w:p w:rsidR="00A12DC7" w:rsidRPr="00814CE0" w:rsidRDefault="00814CE0" w:rsidP="00814CE0">
      <w:pPr>
        <w:widowControl/>
        <w:spacing w:line="560" w:lineRule="exact"/>
        <w:ind w:firstLine="640"/>
        <w:jc w:val="left"/>
        <w:rPr>
          <w:rFonts w:ascii="仿宋" w:eastAsia="仿宋" w:hAnsi="仿宋" w:cs="宋体"/>
          <w:color w:val="575757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电子邮箱：</w:t>
      </w:r>
      <w:proofErr w:type="spellStart"/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clxyxsgzbgs@126.com</w:t>
      </w:r>
      <w:proofErr w:type="spellEnd"/>
      <w:r w:rsidRPr="00814CE0">
        <w:rPr>
          <w:rFonts w:ascii="仿宋" w:eastAsia="仿宋" w:hAnsi="仿宋" w:cs="宋体" w:hint="eastAsia"/>
          <w:color w:val="575757"/>
          <w:kern w:val="0"/>
          <w:sz w:val="32"/>
          <w:szCs w:val="32"/>
        </w:rPr>
        <w:t xml:space="preserve"> </w:t>
      </w:r>
    </w:p>
    <w:p w:rsidR="00A12DC7" w:rsidRPr="00814CE0" w:rsidRDefault="00814CE0" w:rsidP="00814CE0">
      <w:pPr>
        <w:widowControl/>
        <w:spacing w:line="560" w:lineRule="exact"/>
        <w:ind w:firstLine="640"/>
        <w:jc w:val="left"/>
        <w:rPr>
          <w:rFonts w:ascii="仿宋" w:eastAsia="仿宋" w:hAnsi="仿宋" w:cs="宋体"/>
          <w:color w:val="575757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党委组织部联系电话：2786990（内线86999）</w:t>
      </w:r>
      <w:r w:rsidRPr="00814CE0">
        <w:rPr>
          <w:rFonts w:ascii="仿宋" w:eastAsia="仿宋" w:hAnsi="仿宋" w:cs="宋体" w:hint="eastAsia"/>
          <w:color w:val="575757"/>
          <w:kern w:val="0"/>
          <w:sz w:val="32"/>
          <w:szCs w:val="32"/>
        </w:rPr>
        <w:t xml:space="preserve"> </w:t>
      </w:r>
    </w:p>
    <w:p w:rsidR="00A12DC7" w:rsidRPr="00814CE0" w:rsidRDefault="00814CE0" w:rsidP="00814CE0">
      <w:pPr>
        <w:widowControl/>
        <w:spacing w:line="560" w:lineRule="exact"/>
        <w:ind w:firstLine="640"/>
        <w:jc w:val="left"/>
        <w:rPr>
          <w:rFonts w:ascii="仿宋" w:eastAsia="仿宋" w:hAnsi="仿宋" w:cs="宋体"/>
          <w:color w:val="575757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党委组织部电子邮件：</w:t>
      </w:r>
      <w:proofErr w:type="spellStart"/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zzb6999@163.com</w:t>
      </w:r>
      <w:proofErr w:type="spellEnd"/>
      <w:r w:rsidRPr="00814CE0">
        <w:rPr>
          <w:rFonts w:ascii="仿宋" w:eastAsia="仿宋" w:hAnsi="仿宋" w:cs="宋体" w:hint="eastAsia"/>
          <w:color w:val="575757"/>
          <w:kern w:val="0"/>
          <w:sz w:val="32"/>
          <w:szCs w:val="32"/>
        </w:rPr>
        <w:t xml:space="preserve"> </w:t>
      </w:r>
    </w:p>
    <w:p w:rsidR="00A12DC7" w:rsidRPr="00814CE0" w:rsidRDefault="00A12DC7" w:rsidP="00814CE0">
      <w:pPr>
        <w:spacing w:line="560" w:lineRule="exact"/>
        <w:rPr>
          <w:rFonts w:ascii="仿宋" w:eastAsia="仿宋" w:hAnsi="仿宋" w:cs="宋体"/>
          <w:color w:val="575757"/>
          <w:kern w:val="0"/>
          <w:sz w:val="32"/>
          <w:szCs w:val="32"/>
        </w:rPr>
      </w:pPr>
    </w:p>
    <w:p w:rsidR="00A12DC7" w:rsidRPr="00814CE0" w:rsidRDefault="00A12DC7" w:rsidP="00814CE0">
      <w:pPr>
        <w:spacing w:line="560" w:lineRule="exact"/>
        <w:rPr>
          <w:rFonts w:ascii="仿宋" w:eastAsia="仿宋" w:hAnsi="仿宋" w:cs="宋体"/>
          <w:color w:val="575757"/>
          <w:kern w:val="0"/>
          <w:sz w:val="32"/>
          <w:szCs w:val="32"/>
        </w:rPr>
      </w:pPr>
    </w:p>
    <w:p w:rsidR="00A12DC7" w:rsidRPr="00814CE0" w:rsidRDefault="00A12DC7" w:rsidP="00814CE0">
      <w:pPr>
        <w:spacing w:line="560" w:lineRule="exact"/>
        <w:rPr>
          <w:rFonts w:ascii="仿宋" w:eastAsia="仿宋" w:hAnsi="仿宋" w:cs="宋体"/>
          <w:color w:val="575757"/>
          <w:kern w:val="0"/>
          <w:sz w:val="32"/>
          <w:szCs w:val="32"/>
        </w:rPr>
      </w:pPr>
    </w:p>
    <w:p w:rsidR="00A12DC7" w:rsidRPr="00814CE0" w:rsidRDefault="00A12DC7" w:rsidP="00814CE0">
      <w:pPr>
        <w:spacing w:line="560" w:lineRule="exact"/>
        <w:rPr>
          <w:rFonts w:ascii="仿宋" w:eastAsia="仿宋" w:hAnsi="仿宋" w:cs="宋体"/>
          <w:color w:val="575757"/>
          <w:kern w:val="0"/>
          <w:sz w:val="32"/>
          <w:szCs w:val="32"/>
        </w:rPr>
      </w:pPr>
    </w:p>
    <w:p w:rsidR="00A12DC7" w:rsidRPr="00814CE0" w:rsidRDefault="00814CE0" w:rsidP="00814CE0">
      <w:pPr>
        <w:widowControl/>
        <w:spacing w:line="560" w:lineRule="exact"/>
        <w:ind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材料科学与工程学院党总支</w:t>
      </w:r>
    </w:p>
    <w:p w:rsidR="00A12DC7" w:rsidRPr="00814CE0" w:rsidRDefault="00814CE0" w:rsidP="00814CE0">
      <w:pPr>
        <w:widowControl/>
        <w:spacing w:line="560" w:lineRule="exact"/>
        <w:ind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14CE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2020年9月9日</w:t>
      </w:r>
    </w:p>
    <w:p w:rsidR="00A12DC7" w:rsidRPr="00814CE0" w:rsidRDefault="00A12DC7" w:rsidP="00814CE0">
      <w:pPr>
        <w:widowControl/>
        <w:spacing w:line="560" w:lineRule="exact"/>
        <w:ind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12DC7" w:rsidRPr="00814CE0" w:rsidRDefault="00A12DC7" w:rsidP="00814CE0">
      <w:pPr>
        <w:widowControl/>
        <w:spacing w:line="560" w:lineRule="exact"/>
        <w:ind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A12DC7" w:rsidRPr="00814CE0" w:rsidRDefault="00A12DC7" w:rsidP="00814CE0">
      <w:pPr>
        <w:widowControl/>
        <w:spacing w:line="560" w:lineRule="exact"/>
        <w:jc w:val="center"/>
        <w:rPr>
          <w:rFonts w:ascii="仿宋" w:eastAsia="仿宋" w:hAnsi="仿宋" w:cstheme="minorEastAsia"/>
          <w:b/>
          <w:bCs/>
          <w:color w:val="000000"/>
          <w:kern w:val="0"/>
          <w:sz w:val="32"/>
          <w:szCs w:val="32"/>
        </w:rPr>
      </w:pPr>
    </w:p>
    <w:p w:rsidR="00A12DC7" w:rsidRPr="00814CE0" w:rsidRDefault="00814CE0" w:rsidP="00814CE0">
      <w:pPr>
        <w:widowControl/>
        <w:spacing w:line="560" w:lineRule="exact"/>
        <w:jc w:val="center"/>
        <w:rPr>
          <w:rFonts w:ascii="仿宋" w:eastAsia="仿宋" w:hAnsi="仿宋" w:cstheme="minorEastAsia"/>
          <w:b/>
          <w:bCs/>
          <w:color w:val="000000"/>
          <w:kern w:val="0"/>
          <w:sz w:val="32"/>
          <w:szCs w:val="32"/>
        </w:rPr>
      </w:pPr>
      <w:r w:rsidRPr="00814CE0">
        <w:rPr>
          <w:rFonts w:ascii="仿宋" w:eastAsia="仿宋" w:hAnsi="仿宋" w:cstheme="minorEastAsia" w:hint="eastAsia"/>
          <w:b/>
          <w:bCs/>
          <w:color w:val="000000"/>
          <w:kern w:val="0"/>
          <w:sz w:val="32"/>
          <w:szCs w:val="32"/>
        </w:rPr>
        <w:t>转正预备党员的基本情况表</w:t>
      </w:r>
    </w:p>
    <w:p w:rsidR="00A12DC7" w:rsidRDefault="00A12DC7"/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088"/>
        <w:gridCol w:w="950"/>
        <w:gridCol w:w="1150"/>
        <w:gridCol w:w="1162"/>
        <w:gridCol w:w="1100"/>
        <w:gridCol w:w="1191"/>
        <w:gridCol w:w="1080"/>
        <w:gridCol w:w="1080"/>
      </w:tblGrid>
      <w:tr w:rsidR="00A12DC7">
        <w:trPr>
          <w:trHeight w:val="315"/>
        </w:trPr>
        <w:tc>
          <w:tcPr>
            <w:tcW w:w="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入学时间</w:t>
            </w:r>
          </w:p>
        </w:tc>
        <w:tc>
          <w:tcPr>
            <w:tcW w:w="11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所在班级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是否按期转正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现任职务</w:t>
            </w:r>
          </w:p>
        </w:tc>
      </w:tr>
      <w:tr w:rsidR="00A12DC7">
        <w:trPr>
          <w:trHeight w:val="312"/>
        </w:trPr>
        <w:tc>
          <w:tcPr>
            <w:tcW w:w="9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A12DC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王红霞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1999.06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刘梓欣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1998.11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沈超</w:t>
            </w:r>
            <w:proofErr w:type="gram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1999.09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李好雨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李春阳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1999.06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刘毓琪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高材1702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12DC7">
        <w:trPr>
          <w:trHeight w:val="30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田龙雨</w:t>
            </w:r>
            <w:proofErr w:type="gram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1999.05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高材1702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班长</w:t>
            </w:r>
          </w:p>
        </w:tc>
      </w:tr>
      <w:tr w:rsidR="00A12DC7">
        <w:trPr>
          <w:trHeight w:val="30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王鲁</w:t>
            </w:r>
            <w:proofErr w:type="gram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1999.06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文体委员</w:t>
            </w:r>
          </w:p>
        </w:tc>
      </w:tr>
      <w:tr w:rsidR="00A12DC7">
        <w:trPr>
          <w:trHeight w:val="30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张东倩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1998.12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学习委员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张雨佳</w:t>
            </w:r>
            <w:proofErr w:type="gram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1998.12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毛凯迪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1998.01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材本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团支书</w:t>
            </w:r>
          </w:p>
        </w:tc>
      </w:tr>
      <w:tr w:rsidR="00A12DC7">
        <w:trPr>
          <w:trHeight w:val="30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邵程帅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1999.05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2017.09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高材1701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文体委员</w:t>
            </w:r>
          </w:p>
        </w:tc>
      </w:tr>
      <w:tr w:rsidR="00A12DC7">
        <w:trPr>
          <w:trHeight w:val="30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谷国华</w:t>
            </w:r>
            <w:proofErr w:type="gramEnd"/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1998.01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硕</w:t>
            </w:r>
            <w:proofErr w:type="gramEnd"/>
            <w:r>
              <w:rPr>
                <w:rStyle w:val="font11"/>
                <w:rFonts w:hint="default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12DC7">
        <w:trPr>
          <w:trHeight w:val="300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刘哲坤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1997.11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硕</w:t>
            </w:r>
            <w:proofErr w:type="gramEnd"/>
            <w:r>
              <w:rPr>
                <w:rStyle w:val="font11"/>
                <w:rFonts w:hint="default"/>
                <w:lang w:bidi="ar"/>
              </w:rPr>
              <w:t>2001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12DC7">
        <w:trPr>
          <w:trHeight w:val="285"/>
        </w:trPr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谢明筱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1997.11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2020.09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2019.09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硕</w:t>
            </w:r>
            <w:proofErr w:type="gramEnd"/>
            <w:r>
              <w:rPr>
                <w:rStyle w:val="font11"/>
                <w:rFonts w:hint="default"/>
                <w:lang w:bidi="ar"/>
              </w:rPr>
              <w:t>2002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DC7" w:rsidRDefault="00814C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</w:tbl>
    <w:p w:rsidR="00A12DC7" w:rsidRDefault="00A12DC7"/>
    <w:sectPr w:rsidR="00A12DC7" w:rsidSect="00814CE0">
      <w:pgSz w:w="11906" w:h="16838"/>
      <w:pgMar w:top="1304" w:right="141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4077"/>
    <w:rsid w:val="00700CFF"/>
    <w:rsid w:val="00814CE0"/>
    <w:rsid w:val="00A12DC7"/>
    <w:rsid w:val="020710F6"/>
    <w:rsid w:val="20764077"/>
    <w:rsid w:val="4F294471"/>
    <w:rsid w:val="560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899</Characters>
  <Application>Microsoft Office Word</Application>
  <DocSecurity>0</DocSecurity>
  <Lines>7</Lines>
  <Paragraphs>2</Paragraphs>
  <ScaleCrop>false</ScaleCrop>
  <Company>微软中国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2020-09-08T03:08:00Z</cp:lastPrinted>
  <dcterms:created xsi:type="dcterms:W3CDTF">2020-09-08T03:03:00Z</dcterms:created>
  <dcterms:modified xsi:type="dcterms:W3CDTF">2020-09-09T08:26:00Z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